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Punkty zbierania przeterminowanych leków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na terenie miasta Lubań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tbl>
      <w:tblPr>
        <w:tblStyle w:val="Tabela-Siatka"/>
        <w:tblW w:w="9640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92"/>
        <w:gridCol w:w="2836"/>
        <w:gridCol w:w="3118"/>
        <w:gridCol w:w="2693"/>
      </w:tblGrid>
      <w:tr>
        <w:trPr/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pl-PL" w:eastAsia="en-US" w:bidi="ar-SA"/>
              </w:rPr>
              <w:t>Lp.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pl-PL" w:eastAsia="en-US" w:bidi="ar-SA"/>
              </w:rPr>
              <w:t>Nazwa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pl-PL" w:eastAsia="en-US" w:bidi="ar-SA"/>
              </w:rPr>
              <w:t>Adres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pl-PL" w:eastAsia="en-US" w:bidi="ar-SA"/>
              </w:rPr>
              <w:t>Godziny zbierania</w:t>
            </w:r>
          </w:p>
        </w:tc>
      </w:tr>
      <w:tr>
        <w:trPr/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>1.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 xml:space="preserve">DOZ Apteka Dbam o zdrowie 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>ul. Zawidowska 4;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>ul. 7-mej Dywizji 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>W godzinach otwarcia</w:t>
            </w:r>
          </w:p>
        </w:tc>
      </w:tr>
      <w:tr>
        <w:trPr/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>2.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>Apteka Indyjska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>ul. Ratuszowa 18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>W godzinach otwarcia</w:t>
            </w:r>
          </w:p>
        </w:tc>
      </w:tr>
      <w:tr>
        <w:trPr/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 xml:space="preserve">3. 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>Apteka pod Siedmioma Planetami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>ul. Mikołaja 24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>W godzinach otwarcia</w:t>
            </w:r>
          </w:p>
        </w:tc>
      </w:tr>
      <w:tr>
        <w:trPr/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 xml:space="preserve">4. 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>Apteka SALVE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>ul. Kazimierza Wielkiego 2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>W godzinach otwarcia</w:t>
            </w:r>
          </w:p>
        </w:tc>
      </w:tr>
      <w:tr>
        <w:trPr/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 xml:space="preserve">5. 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 xml:space="preserve">Apteka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 xml:space="preserve">ul. Tkacka 4 </w:t>
            </w: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>b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>W godzinach otwarcia</w:t>
            </w:r>
          </w:p>
        </w:tc>
      </w:tr>
      <w:tr>
        <w:trPr/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 xml:space="preserve">6. 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>Apteka Społeczna Nowa Farmacja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>ul. Spółdzielcza 11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>W godzinach otwarcia</w:t>
            </w:r>
          </w:p>
        </w:tc>
      </w:tr>
      <w:tr>
        <w:trPr/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>7.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>Apteka Nowa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>ul. Zgorzelecka 43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>W godzinach otwarcia</w:t>
            </w:r>
          </w:p>
        </w:tc>
      </w:tr>
      <w:tr>
        <w:trPr/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 xml:space="preserve">8. 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>Apteka Vita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>ul. Rynek-Sukiennice 28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>W godzinach otwarcia</w:t>
            </w:r>
          </w:p>
        </w:tc>
      </w:tr>
      <w:tr>
        <w:trPr/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>9.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 xml:space="preserve">Apteka Eko Premium 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>ul. Spółdzielcza 9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>W godzinach otwarcia</w:t>
            </w:r>
          </w:p>
        </w:tc>
      </w:tr>
      <w:tr>
        <w:trPr/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 xml:space="preserve">10. 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>Urząd Miasta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>ul. 7-mej Dywizji 14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l-PL" w:eastAsia="en-US" w:bidi="ar-SA"/>
              </w:rPr>
              <w:t>W godzinach otwarcia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340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e3e2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LibreOffice/7.3.2.2$Windows_X86_64 LibreOffice_project/49f2b1bff42cfccbd8f788c8dc32c1c309559be0</Application>
  <AppVersion>15.0000</AppVersion>
  <Pages>1</Pages>
  <Words>117</Words>
  <Characters>619</Characters>
  <CharactersWithSpaces>699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2013-01-21T12:42:00Z</dcterms:created>
  <dc:creator>ijanik</dc:creator>
  <dc:description/>
  <dc:language>pl-PL</dc:language>
  <cp:lastModifiedBy/>
  <dcterms:modified xsi:type="dcterms:W3CDTF">2022-12-22T13:32:31Z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